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E394" w14:textId="77777777" w:rsidR="00217DD5" w:rsidRDefault="00217DD5">
      <w:pPr>
        <w:rPr>
          <w:sz w:val="24"/>
          <w:szCs w:val="24"/>
        </w:rPr>
      </w:pPr>
    </w:p>
    <w:p w14:paraId="63C18C8A" w14:textId="77777777" w:rsidR="00217DD5" w:rsidRDefault="00217DD5">
      <w:pPr>
        <w:tabs>
          <w:tab w:val="left" w:pos="6521"/>
          <w:tab w:val="left" w:pos="7939"/>
        </w:tabs>
        <w:spacing w:line="240" w:lineRule="atLeast"/>
        <w:ind w:left="851" w:hanging="284"/>
        <w:rPr>
          <w:sz w:val="24"/>
          <w:szCs w:val="24"/>
        </w:rPr>
      </w:pPr>
    </w:p>
    <w:p w14:paraId="133979EE" w14:textId="77777777" w:rsidR="00217DD5" w:rsidRDefault="00217DD5">
      <w:pPr>
        <w:jc w:val="center"/>
        <w:rPr>
          <w:b/>
          <w:i/>
          <w:sz w:val="24"/>
          <w:szCs w:val="24"/>
        </w:rPr>
      </w:pPr>
    </w:p>
    <w:p w14:paraId="1F07533D" w14:textId="77777777" w:rsidR="00217DD5" w:rsidRDefault="00217DD5">
      <w:pPr>
        <w:jc w:val="center"/>
        <w:rPr>
          <w:b/>
          <w:i/>
          <w:sz w:val="24"/>
          <w:szCs w:val="24"/>
        </w:rPr>
      </w:pPr>
    </w:p>
    <w:p w14:paraId="77111257" w14:textId="77777777" w:rsidR="00217DD5" w:rsidRDefault="00E73E4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PROCEDURA DI PROVA</w:t>
      </w:r>
    </w:p>
    <w:p w14:paraId="64F982DF" w14:textId="77777777" w:rsidR="00217DD5" w:rsidRDefault="00217DD5">
      <w:pPr>
        <w:jc w:val="both"/>
        <w:rPr>
          <w:sz w:val="24"/>
          <w:szCs w:val="24"/>
        </w:rPr>
      </w:pPr>
    </w:p>
    <w:p w14:paraId="531E9B2C" w14:textId="77777777" w:rsidR="00217DD5" w:rsidRDefault="00E73E48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ab/>
        <w:t>ISPEZIONE VISIVA</w:t>
      </w:r>
    </w:p>
    <w:p w14:paraId="5833D1FB" w14:textId="77777777" w:rsidR="00217DD5" w:rsidRDefault="00217DD5">
      <w:pPr>
        <w:ind w:left="567" w:hanging="425"/>
        <w:jc w:val="both"/>
        <w:rPr>
          <w:sz w:val="24"/>
          <w:szCs w:val="24"/>
        </w:rPr>
      </w:pPr>
    </w:p>
    <w:p w14:paraId="570B72B5" w14:textId="77777777" w:rsidR="00217DD5" w:rsidRDefault="00E73E48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L'ispezione visiva deve essere effettuata per assicurarsi che l'apparecchiatura sia </w:t>
      </w:r>
      <w:proofErr w:type="gramStart"/>
      <w:r>
        <w:rPr>
          <w:sz w:val="24"/>
          <w:szCs w:val="24"/>
        </w:rPr>
        <w:t>completa,  installata</w:t>
      </w:r>
      <w:proofErr w:type="gramEnd"/>
      <w:r>
        <w:rPr>
          <w:sz w:val="24"/>
          <w:szCs w:val="24"/>
        </w:rPr>
        <w:t xml:space="preserve"> secondo i disegni di riferimento, conforme a quanto richiesto nella specifica.</w:t>
      </w:r>
    </w:p>
    <w:p w14:paraId="6D3C7280" w14:textId="77777777" w:rsidR="00217DD5" w:rsidRDefault="00217DD5">
      <w:pPr>
        <w:ind w:left="567" w:hanging="425"/>
        <w:jc w:val="both"/>
        <w:rPr>
          <w:sz w:val="24"/>
          <w:szCs w:val="24"/>
        </w:rPr>
      </w:pPr>
    </w:p>
    <w:p w14:paraId="43019628" w14:textId="77777777" w:rsidR="00217DD5" w:rsidRDefault="00217DD5">
      <w:pPr>
        <w:ind w:left="567" w:hanging="425"/>
        <w:jc w:val="both"/>
        <w:rPr>
          <w:sz w:val="24"/>
          <w:szCs w:val="24"/>
        </w:rPr>
      </w:pPr>
    </w:p>
    <w:p w14:paraId="2EEA4789" w14:textId="77777777" w:rsidR="00217DD5" w:rsidRDefault="00E73E48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ab/>
        <w:t>PROVE FUNZIONALI</w:t>
      </w:r>
    </w:p>
    <w:p w14:paraId="6CC725CA" w14:textId="77777777" w:rsidR="00217DD5" w:rsidRDefault="00217DD5">
      <w:pPr>
        <w:ind w:left="567" w:hanging="425"/>
        <w:jc w:val="both"/>
        <w:rPr>
          <w:sz w:val="24"/>
          <w:szCs w:val="24"/>
        </w:rPr>
      </w:pPr>
    </w:p>
    <w:p w14:paraId="2F019A1D" w14:textId="77777777" w:rsidR="00217DD5" w:rsidRDefault="00E73E48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Le prove operazionali hanno lo scopo di verificare che il sezionatore di terra lavori correttamente.</w:t>
      </w:r>
    </w:p>
    <w:p w14:paraId="6B821B61" w14:textId="77777777" w:rsidR="00217DD5" w:rsidRDefault="00E73E48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Le prove dovranno essere effettuate senza presenza di tensione nei circuiti principali.</w:t>
      </w:r>
    </w:p>
    <w:p w14:paraId="79615810" w14:textId="77777777" w:rsidR="00217DD5" w:rsidRDefault="00E73E48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Si dovrà verificare che il sezionatore di terra apre e chiude correttamente operandolo con i normali dispositivi.</w:t>
      </w:r>
    </w:p>
    <w:p w14:paraId="267C5985" w14:textId="77777777" w:rsidR="00217DD5" w:rsidRDefault="00E73E48">
      <w:pPr>
        <w:tabs>
          <w:tab w:val="left" w:pos="6521"/>
          <w:tab w:val="left" w:pos="7939"/>
        </w:tabs>
        <w:spacing w:line="240" w:lineRule="atLeast"/>
        <w:ind w:left="851" w:hanging="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8318F7" w14:textId="77777777" w:rsidR="00217DD5" w:rsidRDefault="00217DD5">
      <w:pPr>
        <w:tabs>
          <w:tab w:val="left" w:pos="6521"/>
          <w:tab w:val="left" w:pos="7939"/>
        </w:tabs>
        <w:spacing w:line="240" w:lineRule="atLeast"/>
        <w:ind w:left="851" w:hanging="284"/>
        <w:rPr>
          <w:sz w:val="24"/>
          <w:szCs w:val="24"/>
        </w:rPr>
      </w:pPr>
    </w:p>
    <w:p w14:paraId="3F616072" w14:textId="77777777" w:rsidR="00217DD5" w:rsidRDefault="00E73E4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RISULTATI DI PROVA</w:t>
      </w:r>
    </w:p>
    <w:p w14:paraId="15BDCF68" w14:textId="77777777" w:rsidR="00217DD5" w:rsidRDefault="00217DD5">
      <w:pPr>
        <w:jc w:val="center"/>
        <w:rPr>
          <w:sz w:val="24"/>
          <w:szCs w:val="24"/>
        </w:rPr>
      </w:pPr>
    </w:p>
    <w:p w14:paraId="2DCA8207" w14:textId="77777777" w:rsidR="00217DD5" w:rsidRDefault="00E73E48">
      <w:pPr>
        <w:ind w:left="567" w:hanging="425"/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ab/>
        <w:t>ISPEZIONE VISIVA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Disegno</w:t>
      </w:r>
      <w:proofErr w:type="gramEnd"/>
      <w:r>
        <w:rPr>
          <w:sz w:val="24"/>
          <w:szCs w:val="24"/>
        </w:rPr>
        <w:t xml:space="preserve"> di riferimento _____________________ )</w:t>
      </w:r>
    </w:p>
    <w:p w14:paraId="4CEB17B1" w14:textId="77777777" w:rsidR="00217DD5" w:rsidRDefault="00217DD5">
      <w:pPr>
        <w:rPr>
          <w:sz w:val="24"/>
          <w:szCs w:val="24"/>
        </w:rPr>
      </w:pPr>
    </w:p>
    <w:p w14:paraId="71F8B046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1.1)</w:t>
      </w:r>
      <w:r>
        <w:rPr>
          <w:sz w:val="24"/>
          <w:szCs w:val="24"/>
        </w:rPr>
        <w:tab/>
        <w:t>Verifica della corretta messa a terra</w:t>
      </w:r>
      <w:r>
        <w:rPr>
          <w:sz w:val="24"/>
          <w:szCs w:val="24"/>
        </w:rPr>
        <w:tab/>
        <w:t>__________</w:t>
      </w:r>
    </w:p>
    <w:p w14:paraId="6C8F5880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1.2)</w:t>
      </w:r>
      <w:r>
        <w:rPr>
          <w:sz w:val="24"/>
          <w:szCs w:val="24"/>
        </w:rPr>
        <w:tab/>
        <w:t>Verifica della verniciatura / zincatura</w:t>
      </w:r>
      <w:r>
        <w:rPr>
          <w:sz w:val="24"/>
          <w:szCs w:val="24"/>
        </w:rPr>
        <w:tab/>
        <w:t>__________</w:t>
      </w:r>
    </w:p>
    <w:p w14:paraId="52431611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1.3)</w:t>
      </w:r>
      <w:r>
        <w:rPr>
          <w:sz w:val="24"/>
          <w:szCs w:val="24"/>
        </w:rPr>
        <w:tab/>
        <w:t>Verifica delle targhette d'identificazione</w:t>
      </w:r>
      <w:r>
        <w:rPr>
          <w:sz w:val="24"/>
          <w:szCs w:val="24"/>
        </w:rPr>
        <w:tab/>
        <w:t>__________</w:t>
      </w:r>
    </w:p>
    <w:p w14:paraId="72B275D8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1.4)</w:t>
      </w:r>
      <w:r>
        <w:rPr>
          <w:sz w:val="24"/>
          <w:szCs w:val="24"/>
        </w:rPr>
        <w:tab/>
        <w:t xml:space="preserve">Verifica dei blocchi e delle chiusure </w:t>
      </w:r>
      <w:r>
        <w:rPr>
          <w:sz w:val="24"/>
          <w:szCs w:val="24"/>
        </w:rPr>
        <w:tab/>
        <w:t>__________</w:t>
      </w:r>
    </w:p>
    <w:p w14:paraId="435FE058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1.5)</w:t>
      </w:r>
      <w:r>
        <w:rPr>
          <w:sz w:val="24"/>
          <w:szCs w:val="24"/>
        </w:rPr>
        <w:tab/>
        <w:t>Verifica dell'integrità degli isolatori</w:t>
      </w:r>
      <w:r>
        <w:rPr>
          <w:sz w:val="24"/>
          <w:szCs w:val="24"/>
        </w:rPr>
        <w:tab/>
        <w:t>__________</w:t>
      </w:r>
    </w:p>
    <w:p w14:paraId="502E79FE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1.6)</w:t>
      </w:r>
      <w:r>
        <w:rPr>
          <w:sz w:val="24"/>
          <w:szCs w:val="24"/>
        </w:rPr>
        <w:tab/>
        <w:t>Verifica del serraggio delle connessioni principali</w:t>
      </w:r>
      <w:r>
        <w:rPr>
          <w:sz w:val="24"/>
          <w:szCs w:val="24"/>
        </w:rPr>
        <w:tab/>
        <w:t>__________</w:t>
      </w:r>
    </w:p>
    <w:p w14:paraId="220ADFF0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1.7)</w:t>
      </w:r>
      <w:r>
        <w:rPr>
          <w:sz w:val="24"/>
          <w:szCs w:val="24"/>
        </w:rPr>
        <w:tab/>
        <w:t>Verifica del serraggio delle connessioni ausiliarie</w:t>
      </w:r>
      <w:r>
        <w:rPr>
          <w:sz w:val="24"/>
          <w:szCs w:val="24"/>
        </w:rPr>
        <w:tab/>
        <w:t>__________</w:t>
      </w:r>
    </w:p>
    <w:p w14:paraId="163DCBCA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1.8)</w:t>
      </w:r>
      <w:r>
        <w:rPr>
          <w:sz w:val="24"/>
          <w:szCs w:val="24"/>
        </w:rPr>
        <w:tab/>
        <w:t>Verifica della posizione dei contatti ausiliari</w:t>
      </w:r>
      <w:r>
        <w:rPr>
          <w:sz w:val="24"/>
          <w:szCs w:val="24"/>
        </w:rPr>
        <w:tab/>
        <w:t>__________</w:t>
      </w:r>
    </w:p>
    <w:p w14:paraId="5BBFB070" w14:textId="77777777" w:rsidR="00217DD5" w:rsidRDefault="00217DD5">
      <w:pPr>
        <w:tabs>
          <w:tab w:val="left" w:pos="6804"/>
        </w:tabs>
        <w:ind w:left="993" w:hanging="567"/>
        <w:rPr>
          <w:sz w:val="24"/>
          <w:szCs w:val="24"/>
        </w:rPr>
      </w:pPr>
    </w:p>
    <w:p w14:paraId="63E0B165" w14:textId="77777777" w:rsidR="00217DD5" w:rsidRDefault="00217DD5">
      <w:pPr>
        <w:jc w:val="center"/>
        <w:rPr>
          <w:sz w:val="24"/>
          <w:szCs w:val="24"/>
        </w:rPr>
      </w:pPr>
    </w:p>
    <w:p w14:paraId="3E02616F" w14:textId="77777777" w:rsidR="00217DD5" w:rsidRDefault="00E73E48">
      <w:pPr>
        <w:ind w:left="567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ab/>
        <w:t>PROVE OPERAZIONALI</w:t>
      </w:r>
    </w:p>
    <w:p w14:paraId="7C60AED2" w14:textId="77777777" w:rsidR="00217DD5" w:rsidRDefault="00217DD5">
      <w:pPr>
        <w:ind w:left="567" w:hanging="425"/>
        <w:rPr>
          <w:sz w:val="24"/>
          <w:szCs w:val="24"/>
        </w:rPr>
      </w:pPr>
    </w:p>
    <w:p w14:paraId="241FA3C7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2.1)</w:t>
      </w:r>
      <w:r>
        <w:rPr>
          <w:sz w:val="24"/>
          <w:szCs w:val="24"/>
        </w:rPr>
        <w:tab/>
        <w:t>Verifica della manovrabilità</w:t>
      </w:r>
      <w:r>
        <w:rPr>
          <w:sz w:val="24"/>
          <w:szCs w:val="24"/>
        </w:rPr>
        <w:tab/>
        <w:t>__________</w:t>
      </w:r>
    </w:p>
    <w:p w14:paraId="6CDADBF0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2.2)</w:t>
      </w:r>
      <w:r>
        <w:rPr>
          <w:sz w:val="24"/>
          <w:szCs w:val="24"/>
        </w:rPr>
        <w:tab/>
        <w:t>Allineamento delle lame</w:t>
      </w:r>
      <w:r>
        <w:rPr>
          <w:sz w:val="24"/>
          <w:szCs w:val="24"/>
        </w:rPr>
        <w:tab/>
        <w:t>__________</w:t>
      </w:r>
    </w:p>
    <w:p w14:paraId="23346D71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2.3)</w:t>
      </w:r>
      <w:r>
        <w:rPr>
          <w:sz w:val="24"/>
          <w:szCs w:val="24"/>
        </w:rPr>
        <w:tab/>
        <w:t>Verifica della contemporaneità delle lame</w:t>
      </w:r>
      <w:r>
        <w:rPr>
          <w:sz w:val="24"/>
          <w:szCs w:val="24"/>
        </w:rPr>
        <w:tab/>
        <w:t>__________</w:t>
      </w:r>
    </w:p>
    <w:p w14:paraId="2D574738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2.4)</w:t>
      </w:r>
      <w:r>
        <w:rPr>
          <w:sz w:val="24"/>
          <w:szCs w:val="24"/>
        </w:rPr>
        <w:tab/>
        <w:t>Verifica della congruenza delle segnalazioni</w:t>
      </w:r>
      <w:r>
        <w:rPr>
          <w:sz w:val="24"/>
          <w:szCs w:val="24"/>
        </w:rPr>
        <w:tab/>
        <w:t>__________</w:t>
      </w:r>
    </w:p>
    <w:p w14:paraId="0853E78B" w14:textId="77777777" w:rsidR="00217DD5" w:rsidRDefault="00E73E48">
      <w:pPr>
        <w:tabs>
          <w:tab w:val="left" w:pos="6804"/>
        </w:tabs>
        <w:spacing w:line="360" w:lineRule="atLeast"/>
        <w:ind w:left="993" w:hanging="567"/>
        <w:rPr>
          <w:sz w:val="24"/>
          <w:szCs w:val="24"/>
        </w:rPr>
      </w:pPr>
      <w:r>
        <w:rPr>
          <w:sz w:val="24"/>
          <w:szCs w:val="24"/>
        </w:rPr>
        <w:t>2.5)</w:t>
      </w:r>
      <w:r>
        <w:rPr>
          <w:sz w:val="24"/>
          <w:szCs w:val="24"/>
        </w:rPr>
        <w:tab/>
        <w:t xml:space="preserve">Verifica dell'interblocco meccanico </w:t>
      </w:r>
      <w:r>
        <w:rPr>
          <w:sz w:val="24"/>
          <w:szCs w:val="24"/>
        </w:rPr>
        <w:tab/>
        <w:t>__________</w:t>
      </w:r>
    </w:p>
    <w:p w14:paraId="15E67BD1" w14:textId="77777777" w:rsidR="00217DD5" w:rsidRDefault="00217DD5">
      <w:pPr>
        <w:tabs>
          <w:tab w:val="left" w:pos="6804"/>
        </w:tabs>
        <w:ind w:left="993" w:hanging="567"/>
        <w:rPr>
          <w:sz w:val="24"/>
          <w:szCs w:val="24"/>
        </w:rPr>
      </w:pPr>
    </w:p>
    <w:p w14:paraId="4628BCDE" w14:textId="77777777" w:rsidR="00217DD5" w:rsidRDefault="00E73E4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Apparecchiatura pronta per la messa in </w:t>
      </w:r>
      <w:proofErr w:type="gramStart"/>
      <w:r>
        <w:rPr>
          <w:sz w:val="24"/>
          <w:szCs w:val="24"/>
        </w:rPr>
        <w:t xml:space="preserve">servizio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________/_____/_____</w:t>
      </w:r>
    </w:p>
    <w:sectPr w:rsidR="00217DD5" w:rsidSect="00217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40" w:right="113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55DF9" w14:textId="77777777" w:rsidR="00D631B2" w:rsidRDefault="00D631B2">
      <w:r>
        <w:separator/>
      </w:r>
    </w:p>
  </w:endnote>
  <w:endnote w:type="continuationSeparator" w:id="0">
    <w:p w14:paraId="2D422D5F" w14:textId="77777777" w:rsidR="00D631B2" w:rsidRDefault="00D6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D9C1" w14:textId="77777777" w:rsidR="00AC4090" w:rsidRDefault="00AC40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402"/>
      <w:gridCol w:w="1134"/>
      <w:gridCol w:w="2268"/>
    </w:tblGrid>
    <w:tr w:rsidR="00217DD5" w14:paraId="4E134473" w14:textId="77777777">
      <w:trPr>
        <w:cantSplit/>
      </w:trPr>
      <w:tc>
        <w:tcPr>
          <w:tcW w:w="737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7F8D57E" w14:textId="77777777" w:rsidR="00217DD5" w:rsidRDefault="00E73E48">
          <w:pPr>
            <w:pStyle w:val="Pidipagina"/>
            <w:spacing w:before="120" w:after="120"/>
          </w:pPr>
          <w:r>
            <w:t xml:space="preserve">Prova eseguita </w:t>
          </w:r>
          <w:proofErr w:type="gramStart"/>
          <w:r>
            <w:t>presso :</w:t>
          </w:r>
          <w:proofErr w:type="gramEnd"/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0231CC3" w14:textId="77777777" w:rsidR="00217DD5" w:rsidRDefault="00E73E48">
          <w:pPr>
            <w:pStyle w:val="Pidipagina"/>
            <w:spacing w:before="120" w:after="120"/>
          </w:pPr>
          <w:proofErr w:type="gramStart"/>
          <w:r>
            <w:t>Data :</w:t>
          </w:r>
          <w:proofErr w:type="gramEnd"/>
          <w:r>
            <w:t xml:space="preserve"> </w:t>
          </w:r>
        </w:p>
      </w:tc>
    </w:tr>
    <w:tr w:rsidR="00217DD5" w14:paraId="1763442B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35C0EC" w14:textId="77777777" w:rsidR="00217DD5" w:rsidRDefault="00E73E48">
          <w:pPr>
            <w:pStyle w:val="Pidipagina"/>
            <w:spacing w:before="48" w:after="48"/>
            <w:jc w:val="center"/>
          </w:pPr>
          <w:r>
            <w:t>Operatore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D371313" w14:textId="77777777" w:rsidR="00217DD5" w:rsidRDefault="00E73E48">
          <w:pPr>
            <w:pStyle w:val="Pidipagina"/>
            <w:spacing w:before="48" w:after="48"/>
            <w:jc w:val="center"/>
          </w:pPr>
          <w:r>
            <w:t>Nome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E3849D" w14:textId="77777777" w:rsidR="00217DD5" w:rsidRDefault="00E73E48">
          <w:pPr>
            <w:pStyle w:val="Pidipagina"/>
            <w:spacing w:before="48" w:after="48"/>
            <w:jc w:val="center"/>
          </w:pPr>
          <w:r>
            <w:t>Firma</w:t>
          </w:r>
        </w:p>
      </w:tc>
    </w:tr>
    <w:tr w:rsidR="00217DD5" w14:paraId="272459EA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63AE3E3" w14:textId="77777777" w:rsidR="007F0F3B" w:rsidRDefault="007F0F3B" w:rsidP="007F0F3B">
          <w:pPr>
            <w:pStyle w:val="Pidipagina"/>
            <w:spacing w:before="120" w:after="48"/>
          </w:pPr>
          <w:r>
            <w:t>per SIEMENS ...........................</w:t>
          </w:r>
        </w:p>
        <w:p w14:paraId="2C455322" w14:textId="77777777" w:rsidR="007F0F3B" w:rsidRDefault="007F0F3B" w:rsidP="007F0F3B">
          <w:pPr>
            <w:pStyle w:val="Pidipagina"/>
            <w:spacing w:before="120" w:after="48"/>
          </w:pPr>
          <w:r>
            <w:t>per CLIENTE..............................</w:t>
          </w:r>
        </w:p>
        <w:p w14:paraId="7A9306C1" w14:textId="77777777" w:rsidR="00217DD5" w:rsidRDefault="00DA4BB6" w:rsidP="007F0F3B">
          <w:pPr>
            <w:pStyle w:val="Pidipagina"/>
            <w:spacing w:before="120" w:after="48"/>
          </w:pPr>
          <w:r>
            <w:t>per COLLAUDATORE..............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5771E49" w14:textId="77777777" w:rsidR="00217DD5" w:rsidRDefault="00E73E48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75D1C03E" w14:textId="77777777" w:rsidR="00217DD5" w:rsidRDefault="00E73E48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0AC8EFC1" w14:textId="77777777" w:rsidR="00217DD5" w:rsidRDefault="00E73E48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A281E0" w14:textId="77777777" w:rsidR="00217DD5" w:rsidRDefault="00E73E48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4A5D4225" w14:textId="77777777" w:rsidR="00217DD5" w:rsidRDefault="00E73E48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76BF6220" w14:textId="77777777" w:rsidR="00217DD5" w:rsidRDefault="00E73E48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</w:tr>
  </w:tbl>
  <w:p w14:paraId="389A3C40" w14:textId="77777777" w:rsidR="00217DD5" w:rsidRDefault="00E73E48">
    <w:pPr>
      <w:pStyle w:val="Pidipagina"/>
      <w:jc w:val="right"/>
    </w:pPr>
    <w:r>
      <w:t xml:space="preserve">pag. </w:t>
    </w:r>
    <w:r w:rsidR="00CA4606">
      <w:fldChar w:fldCharType="begin"/>
    </w:r>
    <w:r>
      <w:instrText>\PAGE</w:instrText>
    </w:r>
    <w:r w:rsidR="00CA4606">
      <w:fldChar w:fldCharType="separate"/>
    </w:r>
    <w:r w:rsidR="00565FC4">
      <w:rPr>
        <w:noProof/>
      </w:rPr>
      <w:t>2</w:t>
    </w:r>
    <w:r w:rsidR="00CA4606">
      <w:fldChar w:fldCharType="end"/>
    </w:r>
    <w:r>
      <w:t xml:space="preserve">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A42A6" w14:textId="77777777" w:rsidR="00AC4090" w:rsidRDefault="00AC40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86F6" w14:textId="77777777" w:rsidR="00D631B2" w:rsidRDefault="00D631B2">
      <w:r>
        <w:separator/>
      </w:r>
    </w:p>
  </w:footnote>
  <w:footnote w:type="continuationSeparator" w:id="0">
    <w:p w14:paraId="75891DE2" w14:textId="77777777" w:rsidR="00D631B2" w:rsidRDefault="00D6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AC029" w14:textId="77777777" w:rsidR="00AC4090" w:rsidRDefault="00AC40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A89F" w14:textId="77777777" w:rsidR="00217DD5" w:rsidRPr="00722710" w:rsidRDefault="00B92507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722710">
      <w:rPr>
        <w:b/>
        <w:sz w:val="24"/>
        <w:szCs w:val="24"/>
      </w:rPr>
      <w:t>07/PRO-018/</w:t>
    </w:r>
    <w:proofErr w:type="gramStart"/>
    <w:r w:rsidRPr="00722710">
      <w:rPr>
        <w:b/>
        <w:sz w:val="24"/>
        <w:szCs w:val="24"/>
      </w:rPr>
      <w:t xml:space="preserve">32 </w:t>
    </w:r>
    <w:r w:rsidR="00E73E48" w:rsidRPr="00722710">
      <w:rPr>
        <w:b/>
        <w:sz w:val="24"/>
        <w:szCs w:val="24"/>
      </w:rPr>
      <w:t xml:space="preserve"> Rev.</w:t>
    </w:r>
    <w:proofErr w:type="gramEnd"/>
    <w:r w:rsidR="00E73E48" w:rsidRPr="00722710">
      <w:rPr>
        <w:b/>
        <w:sz w:val="24"/>
        <w:szCs w:val="24"/>
      </w:rPr>
      <w:t xml:space="preserve"> 0</w:t>
    </w:r>
  </w:p>
  <w:tbl>
    <w:tblPr>
      <w:tblW w:w="0" w:type="auto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217DD5" w14:paraId="513DA766" w14:textId="77777777" w:rsidTr="00722710">
      <w:trPr>
        <w:cantSplit/>
      </w:trPr>
      <w:tc>
        <w:tcPr>
          <w:tcW w:w="3119" w:type="dxa"/>
        </w:tcPr>
        <w:p w14:paraId="5903B7EC" w14:textId="528576C2" w:rsidR="00217DD5" w:rsidRDefault="00AC4090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529C9CA" wp14:editId="0F2F3802">
                <wp:extent cx="1047750" cy="361950"/>
                <wp:effectExtent l="0" t="0" r="0" b="0"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</w:tcPr>
        <w:p w14:paraId="7EB3C29B" w14:textId="77777777" w:rsidR="00217DD5" w:rsidRDefault="00E73E48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217DD5" w14:paraId="4C3646AD" w14:textId="77777777" w:rsidTr="00722710">
      <w:trPr>
        <w:cantSplit/>
      </w:trPr>
      <w:tc>
        <w:tcPr>
          <w:tcW w:w="4536" w:type="dxa"/>
          <w:gridSpan w:val="2"/>
        </w:tcPr>
        <w:p w14:paraId="454BCDE5" w14:textId="77777777" w:rsidR="00217DD5" w:rsidRDefault="00E73E48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</w:tcPr>
        <w:p w14:paraId="08269BDE" w14:textId="77777777" w:rsidR="00217DD5" w:rsidRDefault="00E73E48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217DD5" w14:paraId="7B7D339B" w14:textId="77777777" w:rsidTr="00722710">
      <w:trPr>
        <w:cantSplit/>
      </w:trPr>
      <w:tc>
        <w:tcPr>
          <w:tcW w:w="9639" w:type="dxa"/>
          <w:gridSpan w:val="3"/>
        </w:tcPr>
        <w:p w14:paraId="59422912" w14:textId="77777777" w:rsidR="00217DD5" w:rsidRDefault="00E73E48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Pr="00722710">
            <w:rPr>
              <w:b/>
              <w:sz w:val="24"/>
              <w:szCs w:val="24"/>
            </w:rPr>
            <w:t>SEZIONATORI DI TERRA</w:t>
          </w:r>
          <w:r>
            <w:rPr>
              <w:sz w:val="24"/>
              <w:szCs w:val="24"/>
            </w:rPr>
            <w:t xml:space="preserve">...... </w:t>
          </w:r>
          <w:proofErr w:type="spellStart"/>
          <w:r>
            <w:rPr>
              <w:sz w:val="24"/>
              <w:szCs w:val="24"/>
            </w:rPr>
            <w:t>Dis</w:t>
          </w:r>
          <w:proofErr w:type="spellEnd"/>
          <w:r>
            <w:rPr>
              <w:sz w:val="24"/>
              <w:szCs w:val="24"/>
            </w:rPr>
            <w:t xml:space="preserve">. </w:t>
          </w:r>
          <w:proofErr w:type="gramStart"/>
          <w:r>
            <w:rPr>
              <w:sz w:val="24"/>
              <w:szCs w:val="24"/>
            </w:rPr>
            <w:t>Rif. :</w:t>
          </w:r>
          <w:proofErr w:type="gramEnd"/>
          <w:r>
            <w:rPr>
              <w:sz w:val="24"/>
              <w:szCs w:val="24"/>
            </w:rPr>
            <w:t xml:space="preserve"> .......................................</w:t>
          </w:r>
        </w:p>
        <w:p w14:paraId="5A2E89A7" w14:textId="77777777" w:rsidR="00217DD5" w:rsidRDefault="00E73E48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4663BE02" w14:textId="77777777" w:rsidR="00217DD5" w:rsidRDefault="00E73E48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0D31BC32" w14:textId="77777777" w:rsidR="00217DD5" w:rsidRDefault="00217D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CDCB" w14:textId="77777777" w:rsidR="00AC4090" w:rsidRDefault="00AC40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E48"/>
    <w:rsid w:val="00217DD5"/>
    <w:rsid w:val="003410A4"/>
    <w:rsid w:val="00565FC4"/>
    <w:rsid w:val="005A6FC8"/>
    <w:rsid w:val="00621585"/>
    <w:rsid w:val="00722710"/>
    <w:rsid w:val="007F0F3B"/>
    <w:rsid w:val="00AC4090"/>
    <w:rsid w:val="00B91CBA"/>
    <w:rsid w:val="00B92507"/>
    <w:rsid w:val="00C15154"/>
    <w:rsid w:val="00CA4606"/>
    <w:rsid w:val="00D631B2"/>
    <w:rsid w:val="00DA4BB6"/>
    <w:rsid w:val="00E73E48"/>
    <w:rsid w:val="00F4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C8D07"/>
  <w15:docId w15:val="{BA86A925-238D-4ED6-97D0-3B3BFB89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D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rsid w:val="00217DD5"/>
    <w:rPr>
      <w:sz w:val="18"/>
      <w:szCs w:val="18"/>
    </w:rPr>
  </w:style>
  <w:style w:type="paragraph" w:styleId="Testocommento">
    <w:name w:val="annotation text"/>
    <w:basedOn w:val="Normale"/>
    <w:rsid w:val="00217DD5"/>
    <w:rPr>
      <w:sz w:val="24"/>
      <w:szCs w:val="24"/>
    </w:rPr>
  </w:style>
  <w:style w:type="paragraph" w:styleId="Pidipagina">
    <w:name w:val="footer"/>
    <w:basedOn w:val="Normale"/>
    <w:link w:val="PidipaginaCarattere"/>
    <w:rsid w:val="00217DD5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217DD5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7F0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2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>Schneider Electric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10</cp:revision>
  <cp:lastPrinted>1996-09-04T15:52:00Z</cp:lastPrinted>
  <dcterms:created xsi:type="dcterms:W3CDTF">2015-09-28T18:09:00Z</dcterms:created>
  <dcterms:modified xsi:type="dcterms:W3CDTF">2020-10-30T14:42:00Z</dcterms:modified>
</cp:coreProperties>
</file>